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92" w:rsidRPr="00EA02A9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FF0000"/>
          <w:lang w:eastAsia="ru-RU"/>
        </w:rPr>
      </w:pPr>
      <w:proofErr w:type="spellStart"/>
      <w:r w:rsidRPr="00EA02A9">
        <w:rPr>
          <w:rFonts w:eastAsia="Times New Roman"/>
          <w:b/>
          <w:bCs/>
          <w:i/>
          <w:iCs/>
          <w:color w:val="FF0000"/>
          <w:lang w:eastAsia="ru-RU"/>
        </w:rPr>
        <w:t>Положення</w:t>
      </w:r>
      <w:proofErr w:type="spellEnd"/>
    </w:p>
    <w:p w:rsid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FF0000"/>
          <w:lang w:val="uk-UA" w:eastAsia="ru-RU"/>
        </w:rPr>
      </w:pPr>
      <w:r w:rsidRPr="00EA02A9">
        <w:rPr>
          <w:rFonts w:eastAsia="Times New Roman"/>
          <w:b/>
          <w:bCs/>
          <w:i/>
          <w:iCs/>
          <w:color w:val="FF0000"/>
          <w:lang w:eastAsia="ru-RU"/>
        </w:rPr>
        <w:t xml:space="preserve">про школу </w:t>
      </w:r>
      <w:proofErr w:type="gramStart"/>
      <w:r w:rsidRPr="00EA02A9">
        <w:rPr>
          <w:rFonts w:eastAsia="Times New Roman"/>
          <w:b/>
          <w:bCs/>
          <w:i/>
          <w:iCs/>
          <w:color w:val="FF0000"/>
          <w:lang w:val="uk-UA" w:eastAsia="ru-RU"/>
        </w:rPr>
        <w:t>перспективного</w:t>
      </w:r>
      <w:proofErr w:type="gramEnd"/>
      <w:r w:rsidRPr="00EA02A9">
        <w:rPr>
          <w:rFonts w:eastAsia="Times New Roman"/>
          <w:b/>
          <w:bCs/>
          <w:i/>
          <w:iCs/>
          <w:color w:val="FF0000"/>
          <w:lang w:val="uk-UA" w:eastAsia="ru-RU"/>
        </w:rPr>
        <w:t xml:space="preserve"> </w:t>
      </w:r>
      <w:proofErr w:type="spellStart"/>
      <w:r w:rsidRPr="00EA02A9">
        <w:rPr>
          <w:rFonts w:eastAsia="Times New Roman"/>
          <w:b/>
          <w:bCs/>
          <w:i/>
          <w:iCs/>
          <w:color w:val="FF0000"/>
          <w:lang w:eastAsia="ru-RU"/>
        </w:rPr>
        <w:t>педагогічного</w:t>
      </w:r>
      <w:proofErr w:type="spellEnd"/>
      <w:r w:rsidRPr="00EA02A9">
        <w:rPr>
          <w:rFonts w:eastAsia="Times New Roman"/>
          <w:b/>
          <w:bCs/>
          <w:i/>
          <w:iCs/>
          <w:color w:val="FF0000"/>
          <w:lang w:eastAsia="ru-RU"/>
        </w:rPr>
        <w:t xml:space="preserve"> </w:t>
      </w:r>
      <w:proofErr w:type="spellStart"/>
      <w:r w:rsidRPr="00EA02A9">
        <w:rPr>
          <w:rFonts w:eastAsia="Times New Roman"/>
          <w:b/>
          <w:bCs/>
          <w:i/>
          <w:iCs/>
          <w:color w:val="FF0000"/>
          <w:lang w:eastAsia="ru-RU"/>
        </w:rPr>
        <w:t>досвіду</w:t>
      </w:r>
      <w:proofErr w:type="spellEnd"/>
    </w:p>
    <w:p w:rsidR="00136B3E" w:rsidRPr="00136B3E" w:rsidRDefault="00136B3E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FF0000"/>
          <w:lang w:val="uk-UA" w:eastAsia="ru-RU"/>
        </w:rPr>
      </w:pPr>
      <w:r>
        <w:rPr>
          <w:rFonts w:eastAsia="Times New Roman"/>
          <w:b/>
          <w:bCs/>
          <w:i/>
          <w:iCs/>
          <w:color w:val="FF0000"/>
          <w:lang w:val="uk-UA" w:eastAsia="ru-RU"/>
        </w:rPr>
        <w:t>комунального закладу «Загальноосвітня школа І-ІІІ ступенів № 4 ім. Д.І.Менделєєва Вінницької міської ради»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1.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Загальні</w:t>
      </w:r>
      <w:proofErr w:type="spell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положення</w:t>
      </w:r>
      <w:proofErr w:type="spellEnd"/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1.1.  Дане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Положення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визначає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нормативно-правові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основи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функціонування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 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пер</w:t>
      </w:r>
      <w:proofErr w:type="spellStart"/>
      <w:r>
        <w:rPr>
          <w:rFonts w:eastAsia="Times New Roman"/>
          <w:i/>
          <w:iCs/>
          <w:color w:val="000000"/>
          <w:lang w:val="uk-UA" w:eastAsia="ru-RU"/>
        </w:rPr>
        <w:t>спективного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досвіду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(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далі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 Школа).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1.2. Школа –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це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базовий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майданчик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діяльність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якого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передбачає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систематизацію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популяризацію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r>
        <w:rPr>
          <w:rFonts w:eastAsia="Times New Roman"/>
          <w:i/>
          <w:iCs/>
          <w:color w:val="000000"/>
          <w:lang w:val="uk-UA" w:eastAsia="ru-RU"/>
        </w:rPr>
        <w:t>перспективного</w:t>
      </w:r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досвіду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вирішення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окремої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освітньої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проблеми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підвищення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кваліфікації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педагогічних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eastAsia="Times New Roman"/>
          <w:i/>
          <w:iCs/>
          <w:color w:val="000000"/>
          <w:lang w:eastAsia="ru-RU"/>
        </w:rPr>
        <w:t>працівників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r>
        <w:rPr>
          <w:rFonts w:eastAsia="Times New Roman"/>
          <w:i/>
          <w:iCs/>
          <w:color w:val="000000"/>
          <w:lang w:val="uk-UA" w:eastAsia="ru-RU"/>
        </w:rPr>
        <w:t>школи</w:t>
      </w:r>
      <w:r w:rsidRPr="00854892">
        <w:rPr>
          <w:rFonts w:eastAsia="Times New Roman"/>
          <w:i/>
          <w:iCs/>
          <w:color w:val="000000"/>
          <w:lang w:eastAsia="ru-RU"/>
        </w:rPr>
        <w:t>.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1.3. Школа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створюється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при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навчальному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закладі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на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базі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індивідуального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або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колективного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досвіду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діяльності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який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соц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іально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значущим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для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оновлення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регіональної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системи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освіти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харак</w:t>
      </w:r>
      <w:r w:rsidRPr="00854892">
        <w:rPr>
          <w:rFonts w:eastAsia="Times New Roman"/>
          <w:i/>
          <w:iCs/>
          <w:color w:val="000000"/>
          <w:lang w:eastAsia="ru-RU"/>
        </w:rPr>
        <w:softHyphen/>
        <w:t>теризується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високою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ефективністю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й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результативністю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його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запровадження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.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1.4. У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своїй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діяльності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Шк</w:t>
      </w:r>
      <w:r w:rsidR="00C34654">
        <w:rPr>
          <w:rFonts w:eastAsia="Times New Roman"/>
          <w:i/>
          <w:iCs/>
          <w:color w:val="000000"/>
          <w:lang w:eastAsia="ru-RU"/>
        </w:rPr>
        <w:t xml:space="preserve">ола </w:t>
      </w:r>
      <w:proofErr w:type="spellStart"/>
      <w:r w:rsidR="00C34654">
        <w:rPr>
          <w:rFonts w:eastAsia="Times New Roman"/>
          <w:i/>
          <w:iCs/>
          <w:color w:val="000000"/>
          <w:lang w:eastAsia="ru-RU"/>
        </w:rPr>
        <w:t>керується</w:t>
      </w:r>
      <w:proofErr w:type="spellEnd"/>
      <w:r w:rsidR="00C34654">
        <w:rPr>
          <w:rFonts w:eastAsia="Times New Roman"/>
          <w:i/>
          <w:iCs/>
          <w:color w:val="000000"/>
          <w:lang w:eastAsia="ru-RU"/>
        </w:rPr>
        <w:t xml:space="preserve"> Законами </w:t>
      </w:r>
      <w:proofErr w:type="spellStart"/>
      <w:r w:rsidR="00C34654">
        <w:rPr>
          <w:rFonts w:eastAsia="Times New Roman"/>
          <w:i/>
          <w:iCs/>
          <w:color w:val="000000"/>
          <w:lang w:eastAsia="ru-RU"/>
        </w:rPr>
        <w:t>України</w:t>
      </w:r>
      <w:proofErr w:type="spellEnd"/>
      <w:r w:rsidR="00C34654">
        <w:rPr>
          <w:rFonts w:eastAsia="Times New Roman"/>
          <w:i/>
          <w:iCs/>
          <w:color w:val="000000"/>
          <w:lang w:eastAsia="ru-RU"/>
        </w:rPr>
        <w:t xml:space="preserve"> </w:t>
      </w:r>
      <w:r w:rsidR="00C34654">
        <w:rPr>
          <w:rFonts w:eastAsia="Times New Roman"/>
          <w:i/>
          <w:iCs/>
          <w:color w:val="000000"/>
          <w:lang w:val="uk-UA" w:eastAsia="ru-RU"/>
        </w:rPr>
        <w:t>«</w:t>
      </w:r>
      <w:r w:rsidRPr="00854892">
        <w:rPr>
          <w:rFonts w:eastAsia="Times New Roman"/>
          <w:i/>
          <w:iCs/>
          <w:color w:val="000000"/>
          <w:lang w:eastAsia="ru-RU"/>
        </w:rPr>
        <w:t xml:space="preserve">Про </w:t>
      </w:r>
      <w:proofErr w:type="spellStart"/>
      <w:r w:rsidR="00C34654">
        <w:rPr>
          <w:rFonts w:eastAsia="Times New Roman"/>
          <w:i/>
          <w:iCs/>
          <w:color w:val="000000"/>
          <w:lang w:eastAsia="ru-RU"/>
        </w:rPr>
        <w:t>освіту</w:t>
      </w:r>
      <w:proofErr w:type="spellEnd"/>
      <w:r w:rsidR="00C34654">
        <w:rPr>
          <w:rFonts w:eastAsia="Times New Roman"/>
          <w:i/>
          <w:iCs/>
          <w:color w:val="000000"/>
          <w:lang w:val="uk-UA" w:eastAsia="ru-RU"/>
        </w:rPr>
        <w:t>»</w:t>
      </w:r>
      <w:r w:rsidR="00C34654">
        <w:rPr>
          <w:rFonts w:eastAsia="Times New Roman"/>
          <w:i/>
          <w:iCs/>
          <w:color w:val="000000"/>
          <w:lang w:eastAsia="ru-RU"/>
        </w:rPr>
        <w:t xml:space="preserve">, «Про </w:t>
      </w:r>
      <w:proofErr w:type="spellStart"/>
      <w:r w:rsidR="00C34654">
        <w:rPr>
          <w:rFonts w:eastAsia="Times New Roman"/>
          <w:i/>
          <w:iCs/>
          <w:color w:val="000000"/>
          <w:lang w:eastAsia="ru-RU"/>
        </w:rPr>
        <w:t>вищу</w:t>
      </w:r>
      <w:proofErr w:type="spellEnd"/>
      <w:r w:rsidR="00C34654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="00C34654">
        <w:rPr>
          <w:rFonts w:eastAsia="Times New Roman"/>
          <w:i/>
          <w:iCs/>
          <w:color w:val="000000"/>
          <w:lang w:eastAsia="ru-RU"/>
        </w:rPr>
        <w:t>освіту</w:t>
      </w:r>
      <w:proofErr w:type="spellEnd"/>
      <w:r w:rsidR="00C34654">
        <w:rPr>
          <w:rFonts w:eastAsia="Times New Roman"/>
          <w:i/>
          <w:iCs/>
          <w:color w:val="000000"/>
          <w:lang w:eastAsia="ru-RU"/>
        </w:rPr>
        <w:t xml:space="preserve">», </w:t>
      </w:r>
      <w:r w:rsidR="00C34654">
        <w:rPr>
          <w:rFonts w:eastAsia="Times New Roman"/>
          <w:i/>
          <w:iCs/>
          <w:color w:val="000000"/>
          <w:lang w:val="uk-UA" w:eastAsia="ru-RU"/>
        </w:rPr>
        <w:t>«</w:t>
      </w:r>
      <w:r w:rsidRPr="00854892">
        <w:rPr>
          <w:rFonts w:eastAsia="Times New Roman"/>
          <w:i/>
          <w:iCs/>
          <w:color w:val="000000"/>
          <w:lang w:eastAsia="ru-RU"/>
        </w:rPr>
        <w:t xml:space="preserve">Про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загальну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середню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освіту</w:t>
      </w:r>
      <w:proofErr w:type="spellEnd"/>
      <w:r w:rsidR="00C34654">
        <w:rPr>
          <w:rFonts w:eastAsia="Times New Roman"/>
          <w:i/>
          <w:iCs/>
          <w:color w:val="000000"/>
          <w:lang w:val="uk-UA" w:eastAsia="ru-RU"/>
        </w:rPr>
        <w:t>»</w:t>
      </w:r>
      <w:r w:rsidRPr="00854892">
        <w:rPr>
          <w:rFonts w:eastAsia="Times New Roman"/>
          <w:i/>
          <w:iCs/>
          <w:color w:val="000000"/>
          <w:lang w:eastAsia="ru-RU"/>
        </w:rPr>
        <w:t xml:space="preserve">, 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Положенням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про 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методичний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кабінет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іншими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нормативно-правовими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актами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України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в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галузі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освіти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. 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2.  Мета,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завдання</w:t>
      </w:r>
      <w:proofErr w:type="spell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напрями</w:t>
      </w:r>
      <w:proofErr w:type="spell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діяльності</w:t>
      </w:r>
      <w:proofErr w:type="spellEnd"/>
    </w:p>
    <w:p w:rsidR="00854892" w:rsidRP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lang w:eastAsia="ru-RU"/>
        </w:rPr>
      </w:pP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gram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пер</w:t>
      </w:r>
      <w:proofErr w:type="spellStart"/>
      <w:r>
        <w:rPr>
          <w:rFonts w:eastAsia="Times New Roman"/>
          <w:b/>
          <w:bCs/>
          <w:i/>
          <w:iCs/>
          <w:color w:val="000000"/>
          <w:lang w:val="uk-UA" w:eastAsia="ru-RU"/>
        </w:rPr>
        <w:t>спективного</w:t>
      </w:r>
      <w:proofErr w:type="spellEnd"/>
      <w:proofErr w:type="gram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педагогічного</w:t>
      </w:r>
      <w:proofErr w:type="spell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досвіду</w:t>
      </w:r>
      <w:proofErr w:type="spellEnd"/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2.1. Метою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діяльності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прискорення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процесу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трансфор</w:t>
      </w:r>
      <w:r w:rsidRPr="00854892">
        <w:rPr>
          <w:rFonts w:eastAsia="Times New Roman"/>
          <w:i/>
          <w:iCs/>
          <w:color w:val="000000"/>
          <w:lang w:eastAsia="ru-RU"/>
        </w:rPr>
        <w:softHyphen/>
        <w:t>мації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перспективного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ду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в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широку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практику,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сприяння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розвитку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професійної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майстерності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працівників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закладу.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2.2.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Основними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завданнями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 xml:space="preserve"> є:</w:t>
      </w:r>
      <w:proofErr w:type="gramEnd"/>
    </w:p>
    <w:p w:rsidR="00854892" w:rsidRPr="00854892" w:rsidRDefault="00854892" w:rsidP="0085489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- 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удосконалення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 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фахової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 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компетентності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майстерності</w:t>
      </w:r>
      <w:proofErr w:type="spellEnd"/>
      <w:r>
        <w:rPr>
          <w:rFonts w:eastAsia="Times New Roman"/>
          <w:i/>
          <w:iCs/>
          <w:color w:val="000000"/>
          <w:lang w:val="uk-UA" w:eastAsia="ru-RU"/>
        </w:rPr>
        <w:t xml:space="preserve"> </w:t>
      </w:r>
      <w:r w:rsidRPr="00854892">
        <w:rPr>
          <w:rFonts w:eastAsia="Times New Roman"/>
          <w:i/>
          <w:iCs/>
          <w:color w:val="000000"/>
          <w:lang w:eastAsia="ru-RU"/>
        </w:rPr>
        <w:t xml:space="preserve">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 xml:space="preserve">  –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слухачів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rPr>
          <w:rFonts w:eastAsia="Times New Roman"/>
          <w:i/>
          <w:iCs/>
          <w:color w:val="000000"/>
          <w:lang w:val="uk-UA"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- 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інформаційно-методичний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змістово-технологічний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r>
        <w:rPr>
          <w:rFonts w:eastAsia="Times New Roman"/>
          <w:i/>
          <w:iCs/>
          <w:color w:val="000000"/>
          <w:lang w:val="uk-UA" w:eastAsia="ru-RU"/>
        </w:rPr>
        <w:t>супровід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проблеми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над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якою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працює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Школа;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-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створення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організаційно-методичних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умов для практичного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засвоєння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технології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досвіду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пошуку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власних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оригінальних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п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ідходів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до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вирішення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проблем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оновлення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освіти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.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2.3. Школа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працює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протягом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року з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постійним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складом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слухачі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 xml:space="preserve"> за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визначеним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 планом.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2.4. Слухачами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є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педагогічні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працівники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r>
        <w:rPr>
          <w:rFonts w:eastAsia="Times New Roman"/>
          <w:i/>
          <w:iCs/>
          <w:color w:val="000000"/>
          <w:lang w:val="uk-UA" w:eastAsia="ru-RU"/>
        </w:rPr>
        <w:t>школи</w:t>
      </w:r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які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бажають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ознайомитись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науково-теоретичними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практичними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засадами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досвіду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.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2.5. 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Діяльність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здійснюється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за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вс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іма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освітніми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напрямами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серед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яких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найбільш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актуальними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є: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-  шляхи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створення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інноваційного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освітнього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простору;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- 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використання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телекомунікаційних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проекті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 xml:space="preserve"> у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навчально-виховному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процесі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-  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психолого-педагог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ічні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методичні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аспекти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роботи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обдарованими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дітьми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- 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формування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національної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св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ідомості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особистості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lastRenderedPageBreak/>
        <w:t xml:space="preserve">-  роль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соц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іально-психологічної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служби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в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організації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навчально-виховного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процесу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-  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соц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іальне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партнерство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закладу.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2.6.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Організаційно-методичними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формами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діяльності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можуть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бути: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        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науково-практичні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конференції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семінари-практикуми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тренінги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творчі</w:t>
      </w:r>
      <w:proofErr w:type="spellEnd"/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        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звіти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тощо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моделювання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занять,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позакласних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заході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обговорення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рецензування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проекті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лекції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консультації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самостійна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робота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слухачів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щодо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опрацювання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відповідної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літератури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застосування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у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навчально-виховному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процесі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окремих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методів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прийомів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засобі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 xml:space="preserve">, форм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роботи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елементів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інноваційних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технологій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тощо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.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2.7.  За результатами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роботи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у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організо</w:t>
      </w:r>
      <w:r w:rsidRPr="00854892">
        <w:rPr>
          <w:rFonts w:eastAsia="Times New Roman"/>
          <w:i/>
          <w:iCs/>
          <w:color w:val="000000"/>
          <w:lang w:eastAsia="ru-RU"/>
        </w:rPr>
        <w:softHyphen/>
        <w:t>вується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видання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навчально-методичних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пос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ібників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збірників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рекомендацій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написання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 статей,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створюється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дидактична база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тощо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.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2.8. 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Керівник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: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851" w:hanging="851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       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безпосередньо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організовує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всю роботу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несе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відповідальність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за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її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стан і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результати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діяльності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       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формує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план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роботи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на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р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ік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851" w:hanging="851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       -  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п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ідтримує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ініціативи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інноваційний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пошук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працівників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–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слухачів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       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сприяє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розвитку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творчості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серед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слухачі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;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       -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має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право</w:t>
      </w:r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подавати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на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схвалення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методичної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ради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узагальнені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матеріали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діяльності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  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своїх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слухачі</w:t>
      </w:r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в</w:t>
      </w:r>
      <w:proofErr w:type="spellEnd"/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.</w:t>
      </w:r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>2.9.  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Керівник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має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право на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відвідування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аналіз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уроків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позакласних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занять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слухачів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метою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оцінки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резуль</w:t>
      </w:r>
      <w:r w:rsidRPr="00854892">
        <w:rPr>
          <w:rFonts w:eastAsia="Times New Roman"/>
          <w:i/>
          <w:iCs/>
          <w:color w:val="000000"/>
          <w:lang w:eastAsia="ru-RU"/>
        </w:rPr>
        <w:softHyphen/>
        <w:t>тативності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впро</w:t>
      </w:r>
      <w:r w:rsidRPr="00854892">
        <w:rPr>
          <w:rFonts w:eastAsia="Times New Roman"/>
          <w:i/>
          <w:iCs/>
          <w:color w:val="000000"/>
          <w:lang w:eastAsia="ru-RU"/>
        </w:rPr>
        <w:softHyphen/>
        <w:t>вадження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проблеми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її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корекції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ознайомлення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р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івнем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їх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роботи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надання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допомоги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у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застосуванні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набутого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досвіду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.</w:t>
      </w:r>
      <w:r w:rsidRPr="00854892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854892" w:rsidRP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b/>
          <w:bCs/>
          <w:i/>
          <w:iCs/>
          <w:color w:val="000000"/>
          <w:lang w:eastAsia="ru-RU"/>
        </w:rPr>
        <w:t>3. 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Управління</w:t>
      </w:r>
      <w:proofErr w:type="spell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діяльністю</w:t>
      </w:r>
      <w:proofErr w:type="spell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Школи</w:t>
      </w:r>
      <w:proofErr w:type="spellEnd"/>
    </w:p>
    <w:p w:rsidR="00854892" w:rsidRPr="00854892" w:rsidRDefault="00854892" w:rsidP="0085489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000000"/>
          <w:lang w:eastAsia="ru-RU"/>
        </w:rPr>
      </w:pPr>
      <w:proofErr w:type="gram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передового</w:t>
      </w:r>
      <w:proofErr w:type="gram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педагогічного</w:t>
      </w:r>
      <w:proofErr w:type="spellEnd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b/>
          <w:bCs/>
          <w:i/>
          <w:iCs/>
          <w:color w:val="000000"/>
          <w:lang w:eastAsia="ru-RU"/>
        </w:rPr>
        <w:t>досвіду</w:t>
      </w:r>
      <w:proofErr w:type="spellEnd"/>
    </w:p>
    <w:p w:rsidR="00854892" w:rsidRPr="00854892" w:rsidRDefault="00854892" w:rsidP="0085489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i/>
          <w:iCs/>
          <w:color w:val="000000"/>
          <w:lang w:eastAsia="ru-RU"/>
        </w:rPr>
      </w:pPr>
      <w:r w:rsidRPr="00854892">
        <w:rPr>
          <w:rFonts w:eastAsia="Times New Roman"/>
          <w:i/>
          <w:iCs/>
          <w:color w:val="000000"/>
          <w:lang w:eastAsia="ru-RU"/>
        </w:rPr>
        <w:t xml:space="preserve">3.1. Для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організації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роботи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призначається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керівник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із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числа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досвідчених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що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мають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вищу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кваліфікаційну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категорію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чи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lang w:eastAsia="ru-RU"/>
        </w:rPr>
        <w:t>педагогічні</w:t>
      </w:r>
      <w:proofErr w:type="spellEnd"/>
      <w:r>
        <w:rPr>
          <w:rFonts w:eastAsia="Times New Roman"/>
          <w:i/>
          <w:iCs/>
          <w:color w:val="000000"/>
          <w:lang w:eastAsia="ru-RU"/>
        </w:rPr>
        <w:t xml:space="preserve"> зван</w:t>
      </w:r>
      <w:proofErr w:type="gramStart"/>
      <w:r>
        <w:rPr>
          <w:rFonts w:eastAsia="Times New Roman"/>
          <w:i/>
          <w:iCs/>
          <w:color w:val="000000"/>
          <w:lang w:val="uk-UA" w:eastAsia="ru-RU"/>
        </w:rPr>
        <w:t>,а</w:t>
      </w:r>
      <w:proofErr w:type="gramEnd"/>
      <w:r>
        <w:rPr>
          <w:rFonts w:eastAsia="Times New Roman"/>
          <w:i/>
          <w:iCs/>
          <w:color w:val="000000"/>
          <w:lang w:val="uk-UA" w:eastAsia="ru-RU"/>
        </w:rPr>
        <w:t>бо заступник директора з навчально-виховної роботи</w:t>
      </w:r>
      <w:r w:rsidRPr="00854892">
        <w:rPr>
          <w:rFonts w:eastAsia="Times New Roman"/>
          <w:i/>
          <w:iCs/>
          <w:color w:val="000000"/>
          <w:lang w:eastAsia="ru-RU"/>
        </w:rPr>
        <w:t xml:space="preserve">. </w:t>
      </w:r>
      <w:proofErr w:type="spellStart"/>
      <w:proofErr w:type="gramStart"/>
      <w:r w:rsidRPr="00854892">
        <w:rPr>
          <w:rFonts w:eastAsia="Times New Roman"/>
          <w:i/>
          <w:iCs/>
          <w:color w:val="000000"/>
          <w:lang w:eastAsia="ru-RU"/>
        </w:rPr>
        <w:t>Р</w:t>
      </w:r>
      <w:proofErr w:type="gramEnd"/>
      <w:r w:rsidRPr="00854892">
        <w:rPr>
          <w:rFonts w:eastAsia="Times New Roman"/>
          <w:i/>
          <w:iCs/>
          <w:color w:val="000000"/>
          <w:lang w:eastAsia="ru-RU"/>
        </w:rPr>
        <w:t>ічний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план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роботи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включає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: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графік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проведення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занять,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відкритих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уроків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та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позакласних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заходів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певної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тематики,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творчих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звітів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педагогів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.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Протягом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навчального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року проводиться не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менше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2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заняття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Школи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пер</w:t>
      </w:r>
      <w:proofErr w:type="spellStart"/>
      <w:r>
        <w:rPr>
          <w:rFonts w:eastAsia="Times New Roman"/>
          <w:i/>
          <w:iCs/>
          <w:color w:val="000000"/>
          <w:lang w:val="uk-UA" w:eastAsia="ru-RU"/>
        </w:rPr>
        <w:t>спективного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педагогічного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854892">
        <w:rPr>
          <w:rFonts w:eastAsia="Times New Roman"/>
          <w:i/>
          <w:iCs/>
          <w:color w:val="000000"/>
          <w:lang w:eastAsia="ru-RU"/>
        </w:rPr>
        <w:t>досвіду</w:t>
      </w:r>
      <w:proofErr w:type="spellEnd"/>
      <w:r w:rsidRPr="00854892">
        <w:rPr>
          <w:rFonts w:eastAsia="Times New Roman"/>
          <w:i/>
          <w:iCs/>
          <w:color w:val="000000"/>
          <w:lang w:eastAsia="ru-RU"/>
        </w:rPr>
        <w:t>.</w:t>
      </w:r>
    </w:p>
    <w:p w:rsidR="00E01F8F" w:rsidRPr="00854892" w:rsidRDefault="00854892" w:rsidP="00854892">
      <w:pPr>
        <w:rPr>
          <w:b/>
          <w:i/>
          <w:lang w:val="uk-UA"/>
        </w:rPr>
      </w:pPr>
      <w:r w:rsidRPr="00854892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854892">
        <w:rPr>
          <w:rFonts w:eastAsia="Times New Roman"/>
          <w:b/>
          <w:i/>
          <w:color w:val="000000"/>
          <w:shd w:val="clear" w:color="auto" w:fill="FFFFFF"/>
          <w:lang w:val="uk-UA" w:eastAsia="ru-RU"/>
        </w:rPr>
        <w:t>4.По закінченні школи випускники отримують відповідний сертифікат.</w:t>
      </w:r>
    </w:p>
    <w:p w:rsidR="00854892" w:rsidRPr="00854892" w:rsidRDefault="00854892">
      <w:pPr>
        <w:rPr>
          <w:b/>
          <w:i/>
          <w:lang w:val="uk-UA"/>
        </w:rPr>
      </w:pPr>
    </w:p>
    <w:sectPr w:rsidR="00854892" w:rsidRPr="00854892" w:rsidSect="00136B3E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92" w:rsidRDefault="00854892" w:rsidP="00854892">
      <w:pPr>
        <w:spacing w:after="0" w:line="240" w:lineRule="auto"/>
      </w:pPr>
      <w:r>
        <w:separator/>
      </w:r>
    </w:p>
  </w:endnote>
  <w:endnote w:type="continuationSeparator" w:id="1">
    <w:p w:rsidR="00854892" w:rsidRDefault="00854892" w:rsidP="0085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4969"/>
      <w:docPartObj>
        <w:docPartGallery w:val="Page Numbers (Bottom of Page)"/>
        <w:docPartUnique/>
      </w:docPartObj>
    </w:sdtPr>
    <w:sdtContent>
      <w:p w:rsidR="00854892" w:rsidRDefault="00F50D98">
        <w:pPr>
          <w:pStyle w:val="a6"/>
          <w:jc w:val="center"/>
        </w:pPr>
        <w:r>
          <w:fldChar w:fldCharType="begin"/>
        </w:r>
        <w:r w:rsidR="00EA02A9">
          <w:instrText xml:space="preserve"> PAGE   \* MERGEFORMAT </w:instrText>
        </w:r>
        <w:r>
          <w:fldChar w:fldCharType="separate"/>
        </w:r>
        <w:r w:rsidR="00136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892" w:rsidRDefault="008548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92" w:rsidRDefault="00854892" w:rsidP="00854892">
      <w:pPr>
        <w:spacing w:after="0" w:line="240" w:lineRule="auto"/>
      </w:pPr>
      <w:r>
        <w:separator/>
      </w:r>
    </w:p>
  </w:footnote>
  <w:footnote w:type="continuationSeparator" w:id="1">
    <w:p w:rsidR="00854892" w:rsidRDefault="00854892" w:rsidP="00854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892"/>
    <w:rsid w:val="00136B3E"/>
    <w:rsid w:val="00250136"/>
    <w:rsid w:val="00356D6B"/>
    <w:rsid w:val="0068172A"/>
    <w:rsid w:val="00720E7D"/>
    <w:rsid w:val="00854892"/>
    <w:rsid w:val="00990861"/>
    <w:rsid w:val="009C3212"/>
    <w:rsid w:val="00C16745"/>
    <w:rsid w:val="00C34654"/>
    <w:rsid w:val="00CF300B"/>
    <w:rsid w:val="00E429D4"/>
    <w:rsid w:val="00EA02A9"/>
    <w:rsid w:val="00F50D98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854892"/>
    <w:pPr>
      <w:spacing w:after="0" w:line="240" w:lineRule="auto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892"/>
    <w:rPr>
      <w:rFonts w:eastAsia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489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5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892"/>
  </w:style>
  <w:style w:type="paragraph" w:styleId="a6">
    <w:name w:val="footer"/>
    <w:basedOn w:val="a"/>
    <w:link w:val="a7"/>
    <w:uiPriority w:val="99"/>
    <w:unhideWhenUsed/>
    <w:rsid w:val="0085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kolka-black</cp:lastModifiedBy>
  <cp:revision>4</cp:revision>
  <cp:lastPrinted>2015-08-15T04:42:00Z</cp:lastPrinted>
  <dcterms:created xsi:type="dcterms:W3CDTF">2015-08-10T14:50:00Z</dcterms:created>
  <dcterms:modified xsi:type="dcterms:W3CDTF">2018-02-07T09:54:00Z</dcterms:modified>
</cp:coreProperties>
</file>